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B9" w:rsidRPr="00A4669C" w:rsidRDefault="00074CB9" w:rsidP="00074CB9">
      <w:pPr>
        <w:shd w:val="clear" w:color="auto" w:fill="FFFFFF"/>
        <w:spacing w:after="0" w:line="240" w:lineRule="auto"/>
        <w:outlineLvl w:val="0"/>
        <w:rPr>
          <w:rFonts w:ascii="Century Gothic" w:eastAsia="Times New Roman" w:hAnsi="Century Gothic" w:cs="Times New Roman"/>
          <w:b/>
          <w:color w:val="C00000"/>
          <w:kern w:val="36"/>
          <w:sz w:val="48"/>
          <w:szCs w:val="48"/>
          <w:lang w:eastAsia="ru-RU"/>
        </w:rPr>
      </w:pPr>
      <w:r w:rsidRPr="00A4669C">
        <w:rPr>
          <w:rFonts w:ascii="Century Gothic" w:eastAsia="Times New Roman" w:hAnsi="Century Gothic" w:cs="Times New Roman"/>
          <w:b/>
          <w:color w:val="C00000"/>
          <w:kern w:val="36"/>
          <w:sz w:val="48"/>
          <w:szCs w:val="48"/>
          <w:lang w:eastAsia="ru-RU"/>
        </w:rPr>
        <w:t xml:space="preserve">ПАМЯТКА ОБ ОТВЕТСТВЕННОСТИ РОДИТЕЛЕЙ ЗА ЖИЗНЬ И ЗДОРОВЬЕ ДЕТЕЙ ВО ВРЕМЯ </w:t>
      </w:r>
      <w:r w:rsidR="00A4669C">
        <w:rPr>
          <w:rFonts w:ascii="Century Gothic" w:eastAsia="Times New Roman" w:hAnsi="Century Gothic" w:cs="Times New Roman"/>
          <w:b/>
          <w:color w:val="C00000"/>
          <w:kern w:val="36"/>
          <w:sz w:val="48"/>
          <w:szCs w:val="48"/>
          <w:lang w:eastAsia="ru-RU"/>
        </w:rPr>
        <w:t xml:space="preserve">ЛЕТНИХ </w:t>
      </w:r>
      <w:r w:rsidRPr="00A4669C">
        <w:rPr>
          <w:rFonts w:ascii="Century Gothic" w:eastAsia="Times New Roman" w:hAnsi="Century Gothic" w:cs="Times New Roman"/>
          <w:b/>
          <w:color w:val="C00000"/>
          <w:kern w:val="36"/>
          <w:sz w:val="48"/>
          <w:szCs w:val="48"/>
          <w:lang w:eastAsia="ru-RU"/>
        </w:rPr>
        <w:t>КАНИКУЛ</w:t>
      </w:r>
    </w:p>
    <w:p w:rsidR="00A4669C" w:rsidRDefault="00A4669C" w:rsidP="00074C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074CB9" w:rsidRPr="00A4669C" w:rsidRDefault="00A4669C" w:rsidP="00074C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Уважаемые родители, п</w:t>
      </w:r>
      <w:r w:rsidR="00074CB9" w:rsidRPr="00A466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редупреждаем Вас о том, что Вы несете полную ответственность за жизнь, здоровье и безопасность детей во время каникул!</w:t>
      </w:r>
    </w:p>
    <w:p w:rsidR="00074CB9" w:rsidRPr="00A4669C" w:rsidRDefault="00074CB9" w:rsidP="00A466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возлагает на родителей особую ответственность </w:t>
      </w:r>
      <w:r w:rsid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Семейный кодекс РФ (ст.63</w:t>
      </w: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п.1).</w:t>
      </w:r>
      <w:r w:rsidR="00A4669C">
        <w:rPr>
          <w:rFonts w:ascii="Arial" w:eastAsia="Times New Roman" w:hAnsi="Arial" w:cs="Arial"/>
          <w:color w:val="525B56"/>
          <w:sz w:val="28"/>
          <w:szCs w:val="28"/>
          <w:lang w:eastAsia="ru-RU"/>
        </w:rPr>
        <w:t xml:space="preserve"> </w:t>
      </w: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Интересуйтесь времяпрепровождением детей, их друзьями; компьютерными играми, которые они играют, Интернет-сайты, которые они посещают, будьте в курсе кино- и музыкальных пристрастий Ваших детей. Постоянно напоминайте о соблюдении безопасности на дорогах, при купании, при обращении с огнем и</w:t>
      </w:r>
      <w:r w:rsid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риборами.</w:t>
      </w:r>
    </w:p>
    <w:p w:rsidR="00074CB9" w:rsidRPr="00A4669C" w:rsidRDefault="00074CB9" w:rsidP="00074C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Особого внимания требует отдых детей у водоемов</w:t>
      </w:r>
    </w:p>
    <w:p w:rsidR="00074CB9" w:rsidRPr="00A4669C" w:rsidRDefault="00074CB9" w:rsidP="00074C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Причины гибели на воде известны: незнание правил поведения, несоблюдение мер безопасности при купании, отсутствие навыков плавания и недостаточный контроль со стороны взрослых за их поведением. Будьте внимательны к своим детям. В наших силах сохранить </w:t>
      </w:r>
      <w:proofErr w:type="gramStart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ценное - жизнь ребенка</w:t>
      </w:r>
      <w:r w:rsid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CB9" w:rsidRPr="00A4669C" w:rsidRDefault="00074CB9" w:rsidP="00074C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уберечь ребенка от несчастных случаев на воде:</w:t>
      </w:r>
    </w:p>
    <w:p w:rsidR="00074CB9" w:rsidRPr="00A4669C" w:rsidRDefault="00074CB9" w:rsidP="00074C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отпускайте несовершеннолетних детей на водные объекты одних без вашего присмотра;</w:t>
      </w:r>
    </w:p>
    <w:p w:rsidR="00074CB9" w:rsidRPr="00A4669C" w:rsidRDefault="00074CB9" w:rsidP="00074C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поручайте своим старшим детям, в особенностях несовершеннолетних, присмотр на воде за младшими детьми;</w:t>
      </w:r>
    </w:p>
    <w:p w:rsidR="00074CB9" w:rsidRPr="00A4669C" w:rsidRDefault="00074CB9" w:rsidP="00074C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категорически запретите детям самостоятельное купание;</w:t>
      </w:r>
    </w:p>
    <w:p w:rsidR="00074CB9" w:rsidRPr="00A4669C" w:rsidRDefault="00074CB9" w:rsidP="00074C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показывайте негативный пример, купаясь в местах, где купание запрещено;</w:t>
      </w:r>
    </w:p>
    <w:p w:rsidR="00074CB9" w:rsidRPr="00A4669C" w:rsidRDefault="00074CB9" w:rsidP="00074C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выучите с детьми наизусть телефоны экстренных служб спасения, куда дети могут позвонить, если вас не рядом;</w:t>
      </w:r>
    </w:p>
    <w:p w:rsidR="00074CB9" w:rsidRPr="00A4669C" w:rsidRDefault="00074CB9" w:rsidP="00A466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сотовый телефон, в первую очередь, предназначена для обеспечения связи с родителями и вызов экстренной помощи</w:t>
      </w:r>
      <w:r w:rsid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4CB9" w:rsidRPr="00A4669C" w:rsidRDefault="00074CB9" w:rsidP="00074CB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Доведите до сведения Ваших детей подробная информация</w:t>
      </w:r>
    </w:p>
    <w:p w:rsidR="00074CB9" w:rsidRPr="00A4669C" w:rsidRDefault="00074CB9" w:rsidP="00074CB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 личной безопасности:</w:t>
      </w:r>
    </w:p>
    <w:p w:rsidR="00074CB9" w:rsidRPr="00A4669C" w:rsidRDefault="00074CB9" w:rsidP="00074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осторожным при случайных знакомствах, не спешить давать номер своего телефона и адрес малознакомым людям, какими бы доброжелательными они ни казались;</w:t>
      </w:r>
    </w:p>
    <w:p w:rsidR="00074CB9" w:rsidRPr="00A4669C" w:rsidRDefault="00074CB9" w:rsidP="00074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гулять на улице до темноты, не уходить далеко от дома, а если это произойдет - дать знать родителям;</w:t>
      </w:r>
    </w:p>
    <w:p w:rsidR="00074CB9" w:rsidRPr="00A4669C" w:rsidRDefault="00074CB9" w:rsidP="00074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обходить незнакомые компании и пьяных людей.</w:t>
      </w:r>
    </w:p>
    <w:p w:rsidR="00074CB9" w:rsidRPr="00A4669C" w:rsidRDefault="00074CB9" w:rsidP="00074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исключить безлюдных мест, оврагов, пустырей, подвалов, чердаков, заброшенных домов и помещений;</w:t>
      </w:r>
    </w:p>
    <w:p w:rsidR="00074CB9" w:rsidRPr="00A4669C" w:rsidRDefault="00074CB9" w:rsidP="00074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давать сотовый телефон в руки чужих людей;</w:t>
      </w:r>
    </w:p>
    <w:p w:rsidR="00074CB9" w:rsidRPr="00A4669C" w:rsidRDefault="00074CB9" w:rsidP="00074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соглашаться, если незнакомый человек приглашает ребенка к себе домой, чтобы послушать музыку, сфотографироваться, подарить что-то, посмотреть кино, животных или попросить пройти куда-либо, чтобы помочь что-нибудь сделать;</w:t>
      </w:r>
    </w:p>
    <w:p w:rsidR="00074CB9" w:rsidRPr="00A4669C" w:rsidRDefault="00074CB9" w:rsidP="00074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заходить в темные дворы; не играть на свалках, стройплощадках, пустырях и в заброшенных зданиях, рядом с железной </w:t>
      </w:r>
      <w:proofErr w:type="spellStart"/>
      <w:proofErr w:type="gramStart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железной</w:t>
      </w:r>
      <w:proofErr w:type="spellEnd"/>
      <w:proofErr w:type="gramEnd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автомагистралью;</w:t>
      </w:r>
    </w:p>
    <w:p w:rsidR="00074CB9" w:rsidRPr="00A4669C" w:rsidRDefault="00074CB9" w:rsidP="00074C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заходить на незнакомые сайты в Интернете, не отвечать на предложения от незнакомых людей в социальных сетях; если кто-то </w:t>
      </w:r>
      <w:proofErr w:type="gramStart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пытается</w:t>
      </w:r>
      <w:proofErr w:type="gramEnd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назойливо искать дружбу, напрашивается в гости или приглашает встретиться, рассказать об этом родителям;</w:t>
      </w:r>
    </w:p>
    <w:p w:rsidR="00074CB9" w:rsidRPr="00A4669C" w:rsidRDefault="00074CB9" w:rsidP="00A466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дразнить и не гладить беспризорных собак и других животных.</w:t>
      </w:r>
    </w:p>
    <w:p w:rsidR="00074CB9" w:rsidRPr="00A4669C" w:rsidRDefault="00074CB9" w:rsidP="00074CB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Напоминайте детям о соблюдении правил дорожного движения и соблюдения правил поведения в транспорте!</w:t>
      </w:r>
    </w:p>
    <w:p w:rsidR="00074CB9" w:rsidRPr="00A4669C" w:rsidRDefault="00074CB9" w:rsidP="00074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вождения несовершеннолетними скутеров, мотоциклов, автомобилей. Если Вы купили ребенку велосипед (мопед, скутер), сначала выучите вместе правила дорожного движения и научитесь кататься на закрытой площадке. На дорогах общего пользования разрешено движение на велосипеде только с 14 лет, на мопеде и скутере - с 16</w:t>
      </w:r>
      <w:proofErr w:type="gramStart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4CB9" w:rsidRPr="00A4669C" w:rsidRDefault="00074CB9" w:rsidP="00074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ремней безопасности со специальным адаптером значительно снижает риски транспортных происшествий и тяжесть последствий дорожно-транспортных происшествий при </w:t>
      </w:r>
      <w:r w:rsid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перевозке до 12 лет в автомобиля</w:t>
      </w: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</w:t>
      </w:r>
    </w:p>
    <w:p w:rsidR="00074CB9" w:rsidRPr="00A4669C" w:rsidRDefault="00074CB9" w:rsidP="00074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74CB9" w:rsidRPr="00A4669C" w:rsidRDefault="00074CB9" w:rsidP="00074CB9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Напоминайте детям об </w:t>
      </w:r>
      <w:proofErr w:type="spellStart"/>
      <w:r w:rsidRPr="00A466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электробезопасности</w:t>
      </w:r>
      <w:proofErr w:type="spellEnd"/>
      <w:r w:rsidRPr="00A4669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!</w:t>
      </w:r>
    </w:p>
    <w:p w:rsidR="00074CB9" w:rsidRPr="00A4669C" w:rsidRDefault="00074CB9" w:rsidP="00074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причина </w:t>
      </w:r>
      <w:proofErr w:type="spellStart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электротравматизма</w:t>
      </w:r>
      <w:proofErr w:type="spellEnd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- это банальное незнание основных правил обращения с электрическим током. Смертельно опасно прикасаться к любому провисшим или оборванным проводам, подходить ближе, чем на 8-10 метров к лежащим на земле оборванным проводам воздушных линий электропередачи. </w:t>
      </w:r>
      <w:r w:rsidRPr="00A46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 разводить костры под проводами линий электропередач</w:t>
      </w: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проникать в технические подвалы жилых домов, где находятся провода и коммуникации. Ни в коем случае не стоит запускать «воздушные змеев» вблизи воздушных линий, электропередач, играть в спортивные игры, забрасывать удочки, магнитную ленту, проволоку и т.д.</w:t>
      </w:r>
    </w:p>
    <w:p w:rsidR="00074CB9" w:rsidRPr="00A4669C" w:rsidRDefault="00074CB9" w:rsidP="00074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Крайне, даже смертельно опасно:</w:t>
      </w:r>
    </w:p>
    <w:p w:rsidR="00074CB9" w:rsidRPr="00A4669C" w:rsidRDefault="00074CB9" w:rsidP="00074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</w:t>
      </w:r>
      <w:proofErr w:type="spellStart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набросы</w:t>
      </w:r>
      <w:proofErr w:type="spellEnd"/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провода;</w:t>
      </w:r>
    </w:p>
    <w:p w:rsidR="00074CB9" w:rsidRPr="00A4669C" w:rsidRDefault="00074CB9" w:rsidP="00074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влезать на опоры линий электропередач;</w:t>
      </w:r>
    </w:p>
    <w:p w:rsidR="00074CB9" w:rsidRPr="00A4669C" w:rsidRDefault="00074CB9" w:rsidP="00074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подходить и брать в руки оборванные провода;</w:t>
      </w:r>
    </w:p>
    <w:p w:rsidR="00074CB9" w:rsidRPr="00A4669C" w:rsidRDefault="00074CB9" w:rsidP="00074C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ткрывать лестничные электрощиты </w:t>
      </w: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вводные силовые щиты в здания.</w:t>
      </w:r>
    </w:p>
    <w:p w:rsidR="00074CB9" w:rsidRPr="00A4669C" w:rsidRDefault="00074CB9" w:rsidP="00074CB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25B56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на электроустановках нанесены предупредительные специальные знаки или укреплены соответствующие плакаты. Все эти плакаты предупреждают человека об опасности электрическим током.</w:t>
      </w:r>
    </w:p>
    <w:p w:rsidR="00A4669C" w:rsidRDefault="00A4669C" w:rsidP="00A466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074CB9" w:rsidRPr="00A4669C" w:rsidRDefault="00074CB9" w:rsidP="00A4669C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Уважаемые родители, запомните наши рекомендации, поделитесь этой информацией с другими родителями и друзьями!</w:t>
      </w:r>
    </w:p>
    <w:p w:rsidR="00074CB9" w:rsidRPr="00A4669C" w:rsidRDefault="00074CB9" w:rsidP="00A466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A466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Знайте, что беду легче предотвратить!</w:t>
      </w:r>
    </w:p>
    <w:p w:rsidR="00F87855" w:rsidRPr="00A4669C" w:rsidRDefault="00F87855" w:rsidP="00A4669C">
      <w:pPr>
        <w:jc w:val="center"/>
        <w:rPr>
          <w:color w:val="C00000"/>
          <w:sz w:val="28"/>
          <w:szCs w:val="28"/>
        </w:rPr>
      </w:pPr>
    </w:p>
    <w:sectPr w:rsidR="00F87855" w:rsidRPr="00A4669C" w:rsidSect="00F87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7DA9"/>
    <w:multiLevelType w:val="multilevel"/>
    <w:tmpl w:val="18FA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1566C"/>
    <w:multiLevelType w:val="multilevel"/>
    <w:tmpl w:val="75D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C3451B"/>
    <w:multiLevelType w:val="multilevel"/>
    <w:tmpl w:val="300A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4CB9"/>
    <w:rsid w:val="00074CB9"/>
    <w:rsid w:val="000A7512"/>
    <w:rsid w:val="002D55F2"/>
    <w:rsid w:val="006D0D1F"/>
    <w:rsid w:val="00A4669C"/>
    <w:rsid w:val="00CC03F9"/>
    <w:rsid w:val="00F8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855"/>
  </w:style>
  <w:style w:type="paragraph" w:styleId="1">
    <w:name w:val="heading 1"/>
    <w:basedOn w:val="a"/>
    <w:link w:val="10"/>
    <w:uiPriority w:val="9"/>
    <w:qFormat/>
    <w:rsid w:val="0007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C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07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7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688</Words>
  <Characters>3925</Characters>
  <Application>Microsoft Office Word</Application>
  <DocSecurity>0</DocSecurity>
  <Lines>32</Lines>
  <Paragraphs>9</Paragraphs>
  <ScaleCrop>false</ScaleCrop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2022-05-20T10:32:00Z</dcterms:created>
  <dcterms:modified xsi:type="dcterms:W3CDTF">2022-05-20T12:09:00Z</dcterms:modified>
</cp:coreProperties>
</file>